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5A" w:rsidRDefault="003601DE" w:rsidP="008E4C74">
      <w:pPr>
        <w:pStyle w:val="Nzev"/>
      </w:pPr>
      <w:r>
        <w:t xml:space="preserve">Rozpis </w:t>
      </w:r>
      <w:r w:rsidR="00E55B5C">
        <w:t xml:space="preserve">podávání </w:t>
      </w:r>
      <w:r>
        <w:t>léků</w:t>
      </w:r>
    </w:p>
    <w:p w:rsidR="003601DE" w:rsidRDefault="003601DE" w:rsidP="003601DE">
      <w:pPr>
        <w:spacing w:before="240" w:after="240" w:line="360" w:lineRule="auto"/>
      </w:pPr>
      <w:r>
        <w:t xml:space="preserve">Já, ________________________________________________ </w:t>
      </w:r>
      <w:r w:rsidR="00E55B5C">
        <w:t>jako zákonný zástupce dítěte</w:t>
      </w:r>
    </w:p>
    <w:p w:rsidR="003601DE" w:rsidRDefault="00E55B5C" w:rsidP="003601DE">
      <w:pPr>
        <w:spacing w:before="240" w:after="240" w:line="360" w:lineRule="auto"/>
      </w:pPr>
      <w:r>
        <w:t>__________________________________</w:t>
      </w:r>
      <w:r w:rsidR="003601DE">
        <w:t>_____________________________</w:t>
      </w:r>
      <w:r>
        <w:t>narozeného ______________</w:t>
      </w:r>
    </w:p>
    <w:p w:rsidR="003601DE" w:rsidRDefault="003601DE" w:rsidP="003601DE">
      <w:pPr>
        <w:spacing w:before="240" w:after="240" w:line="360" w:lineRule="auto"/>
      </w:pPr>
      <w:r>
        <w:t xml:space="preserve">žádám oddílové vedoucí či zdravotníka dětského pobytového tábora / workshopu Dramacentra Bezejména </w:t>
      </w:r>
      <w:r w:rsidR="00987165">
        <w:t xml:space="preserve">a DDM Větrník </w:t>
      </w:r>
      <w:bookmarkStart w:id="0" w:name="_GoBack"/>
      <w:bookmarkEnd w:id="0"/>
      <w:r>
        <w:t>konaného v termínu ___________________________ o podávání níže rozepsaných léků a potravinových dop</w:t>
      </w:r>
      <w:r w:rsidR="00E55B5C">
        <w:t>lňků, a to na moji zodpovědnost: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50"/>
        <w:gridCol w:w="2044"/>
        <w:gridCol w:w="1843"/>
        <w:gridCol w:w="1701"/>
        <w:gridCol w:w="1843"/>
      </w:tblGrid>
      <w:tr w:rsidR="003601DE" w:rsidTr="00E55B5C">
        <w:trPr>
          <w:trHeight w:val="591"/>
        </w:trPr>
        <w:tc>
          <w:tcPr>
            <w:tcW w:w="817" w:type="dxa"/>
          </w:tcPr>
          <w:p w:rsidR="003601DE" w:rsidRDefault="003601DE" w:rsidP="00E55B5C">
            <w:pPr>
              <w:spacing w:line="360" w:lineRule="auto"/>
            </w:pPr>
          </w:p>
        </w:tc>
        <w:tc>
          <w:tcPr>
            <w:tcW w:w="2350" w:type="dxa"/>
          </w:tcPr>
          <w:p w:rsidR="003601DE" w:rsidRDefault="003601DE" w:rsidP="00E55B5C">
            <w:pPr>
              <w:spacing w:line="360" w:lineRule="auto"/>
            </w:pPr>
          </w:p>
        </w:tc>
        <w:tc>
          <w:tcPr>
            <w:tcW w:w="2044" w:type="dxa"/>
          </w:tcPr>
          <w:p w:rsidR="003601DE" w:rsidRDefault="003601DE" w:rsidP="00E55B5C">
            <w:pPr>
              <w:spacing w:before="120" w:line="360" w:lineRule="auto"/>
            </w:pPr>
            <w:r>
              <w:t>Název léku</w:t>
            </w:r>
          </w:p>
        </w:tc>
        <w:tc>
          <w:tcPr>
            <w:tcW w:w="1843" w:type="dxa"/>
          </w:tcPr>
          <w:p w:rsidR="003601DE" w:rsidRDefault="003601DE" w:rsidP="00E55B5C">
            <w:pPr>
              <w:spacing w:before="120" w:line="360" w:lineRule="auto"/>
            </w:pPr>
            <w:r>
              <w:t>Dávkování</w:t>
            </w:r>
          </w:p>
        </w:tc>
        <w:tc>
          <w:tcPr>
            <w:tcW w:w="1701" w:type="dxa"/>
          </w:tcPr>
          <w:p w:rsidR="003601DE" w:rsidRDefault="003601DE" w:rsidP="00E55B5C">
            <w:pPr>
              <w:spacing w:before="120" w:line="360" w:lineRule="auto"/>
            </w:pPr>
            <w:r>
              <w:t>Název léku</w:t>
            </w:r>
          </w:p>
        </w:tc>
        <w:tc>
          <w:tcPr>
            <w:tcW w:w="1843" w:type="dxa"/>
          </w:tcPr>
          <w:p w:rsidR="003601DE" w:rsidRDefault="003601DE" w:rsidP="00E55B5C">
            <w:pPr>
              <w:spacing w:before="120" w:line="360" w:lineRule="auto"/>
            </w:pPr>
            <w:r>
              <w:t>Dávkování</w:t>
            </w:r>
          </w:p>
        </w:tc>
      </w:tr>
      <w:tr w:rsidR="003601DE" w:rsidTr="00E55B5C">
        <w:tc>
          <w:tcPr>
            <w:tcW w:w="817" w:type="dxa"/>
            <w:vMerge w:val="restart"/>
            <w:textDirection w:val="btLr"/>
          </w:tcPr>
          <w:p w:rsidR="003601DE" w:rsidRPr="003601DE" w:rsidRDefault="003601DE" w:rsidP="003601DE">
            <w:pPr>
              <w:spacing w:before="120" w:after="240" w:line="360" w:lineRule="auto"/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Pravidelně k</w:t>
            </w:r>
            <w:r w:rsidRPr="003601DE">
              <w:rPr>
                <w:sz w:val="40"/>
                <w:szCs w:val="40"/>
              </w:rPr>
              <w:t>aždý den</w:t>
            </w:r>
          </w:p>
        </w:tc>
        <w:tc>
          <w:tcPr>
            <w:tcW w:w="2350" w:type="dxa"/>
          </w:tcPr>
          <w:p w:rsidR="003601DE" w:rsidRDefault="00E55B5C" w:rsidP="003601DE">
            <w:pPr>
              <w:spacing w:before="240" w:after="240" w:line="360" w:lineRule="auto"/>
            </w:pPr>
            <w:r>
              <w:t>P</w:t>
            </w:r>
            <w:r w:rsidR="003601DE">
              <w:t>řed snídaní</w:t>
            </w:r>
          </w:p>
        </w:tc>
        <w:tc>
          <w:tcPr>
            <w:tcW w:w="2044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701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</w:tr>
      <w:tr w:rsidR="003601DE" w:rsidTr="00E55B5C">
        <w:tc>
          <w:tcPr>
            <w:tcW w:w="817" w:type="dxa"/>
            <w:vMerge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2350" w:type="dxa"/>
          </w:tcPr>
          <w:p w:rsidR="003601DE" w:rsidRDefault="00E55B5C" w:rsidP="003601DE">
            <w:pPr>
              <w:spacing w:before="240" w:after="240" w:line="360" w:lineRule="auto"/>
            </w:pPr>
            <w:r>
              <w:t>P</w:t>
            </w:r>
            <w:r w:rsidR="003601DE">
              <w:t>o snídani</w:t>
            </w:r>
          </w:p>
        </w:tc>
        <w:tc>
          <w:tcPr>
            <w:tcW w:w="2044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701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</w:tr>
      <w:tr w:rsidR="003601DE" w:rsidTr="00E55B5C">
        <w:tc>
          <w:tcPr>
            <w:tcW w:w="817" w:type="dxa"/>
            <w:vMerge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2350" w:type="dxa"/>
          </w:tcPr>
          <w:p w:rsidR="003601DE" w:rsidRDefault="003601DE" w:rsidP="003601DE">
            <w:pPr>
              <w:spacing w:before="240" w:after="240" w:line="360" w:lineRule="auto"/>
            </w:pPr>
            <w:r>
              <w:t>Před obědem</w:t>
            </w:r>
          </w:p>
        </w:tc>
        <w:tc>
          <w:tcPr>
            <w:tcW w:w="2044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701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</w:tr>
      <w:tr w:rsidR="003601DE" w:rsidTr="00E55B5C">
        <w:tc>
          <w:tcPr>
            <w:tcW w:w="817" w:type="dxa"/>
            <w:vMerge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2350" w:type="dxa"/>
          </w:tcPr>
          <w:p w:rsidR="003601DE" w:rsidRDefault="003601DE" w:rsidP="003601DE">
            <w:pPr>
              <w:spacing w:before="240" w:after="240" w:line="360" w:lineRule="auto"/>
            </w:pPr>
            <w:r>
              <w:t>Po obědě</w:t>
            </w:r>
          </w:p>
        </w:tc>
        <w:tc>
          <w:tcPr>
            <w:tcW w:w="2044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701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</w:tr>
      <w:tr w:rsidR="003601DE" w:rsidTr="00E55B5C">
        <w:tc>
          <w:tcPr>
            <w:tcW w:w="817" w:type="dxa"/>
            <w:vMerge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2350" w:type="dxa"/>
          </w:tcPr>
          <w:p w:rsidR="003601DE" w:rsidRDefault="003601DE" w:rsidP="003601DE">
            <w:pPr>
              <w:spacing w:before="240" w:after="240" w:line="360" w:lineRule="auto"/>
            </w:pPr>
            <w:r>
              <w:t>Před večeří</w:t>
            </w:r>
          </w:p>
        </w:tc>
        <w:tc>
          <w:tcPr>
            <w:tcW w:w="2044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701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</w:tr>
      <w:tr w:rsidR="003601DE" w:rsidTr="00E55B5C">
        <w:tc>
          <w:tcPr>
            <w:tcW w:w="817" w:type="dxa"/>
            <w:vMerge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2350" w:type="dxa"/>
          </w:tcPr>
          <w:p w:rsidR="003601DE" w:rsidRDefault="003601DE" w:rsidP="003601DE">
            <w:pPr>
              <w:spacing w:before="240" w:after="240" w:line="360" w:lineRule="auto"/>
            </w:pPr>
            <w:r>
              <w:t>Po večeři</w:t>
            </w:r>
          </w:p>
        </w:tc>
        <w:tc>
          <w:tcPr>
            <w:tcW w:w="2044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701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  <w:tc>
          <w:tcPr>
            <w:tcW w:w="1843" w:type="dxa"/>
          </w:tcPr>
          <w:p w:rsidR="003601DE" w:rsidRDefault="003601DE" w:rsidP="003601DE">
            <w:pPr>
              <w:spacing w:before="240" w:after="240" w:line="360" w:lineRule="auto"/>
            </w:pPr>
          </w:p>
        </w:tc>
      </w:tr>
      <w:tr w:rsidR="00E55B5C" w:rsidTr="00656AC0">
        <w:tc>
          <w:tcPr>
            <w:tcW w:w="3167" w:type="dxa"/>
            <w:gridSpan w:val="2"/>
          </w:tcPr>
          <w:p w:rsidR="00E55B5C" w:rsidRDefault="00E55B5C" w:rsidP="003601DE">
            <w:pPr>
              <w:spacing w:before="240" w:after="240" w:line="360" w:lineRule="auto"/>
            </w:pPr>
            <w:r>
              <w:t>Při obtížích (specifikujte):</w:t>
            </w:r>
          </w:p>
          <w:p w:rsidR="00E55B5C" w:rsidRDefault="00E55B5C" w:rsidP="003601DE">
            <w:pPr>
              <w:spacing w:before="240" w:after="240" w:line="360" w:lineRule="auto"/>
            </w:pPr>
          </w:p>
        </w:tc>
        <w:tc>
          <w:tcPr>
            <w:tcW w:w="7431" w:type="dxa"/>
            <w:gridSpan w:val="4"/>
          </w:tcPr>
          <w:p w:rsidR="00E55B5C" w:rsidRDefault="00E55B5C" w:rsidP="00E55B5C">
            <w:pPr>
              <w:spacing w:before="120" w:after="120" w:line="360" w:lineRule="auto"/>
            </w:pPr>
          </w:p>
        </w:tc>
      </w:tr>
      <w:tr w:rsidR="003601DE" w:rsidTr="00E55B5C">
        <w:trPr>
          <w:trHeight w:val="565"/>
        </w:trPr>
        <w:tc>
          <w:tcPr>
            <w:tcW w:w="3167" w:type="dxa"/>
            <w:gridSpan w:val="2"/>
          </w:tcPr>
          <w:p w:rsidR="003601DE" w:rsidRDefault="003601DE" w:rsidP="00E55B5C">
            <w:pPr>
              <w:spacing w:before="240" w:line="360" w:lineRule="auto"/>
            </w:pPr>
            <w:r>
              <w:t>Před cestou autobusem</w:t>
            </w:r>
          </w:p>
        </w:tc>
        <w:tc>
          <w:tcPr>
            <w:tcW w:w="2044" w:type="dxa"/>
          </w:tcPr>
          <w:p w:rsidR="003601DE" w:rsidRDefault="003601DE" w:rsidP="00E55B5C">
            <w:pPr>
              <w:spacing w:before="240" w:line="360" w:lineRule="auto"/>
            </w:pPr>
          </w:p>
        </w:tc>
        <w:tc>
          <w:tcPr>
            <w:tcW w:w="1843" w:type="dxa"/>
          </w:tcPr>
          <w:p w:rsidR="003601DE" w:rsidRDefault="003601DE" w:rsidP="00E55B5C">
            <w:pPr>
              <w:spacing w:before="240" w:line="360" w:lineRule="auto"/>
            </w:pPr>
          </w:p>
        </w:tc>
        <w:tc>
          <w:tcPr>
            <w:tcW w:w="1701" w:type="dxa"/>
          </w:tcPr>
          <w:p w:rsidR="003601DE" w:rsidRDefault="003601DE" w:rsidP="00E55B5C">
            <w:pPr>
              <w:spacing w:before="240" w:line="360" w:lineRule="auto"/>
            </w:pPr>
          </w:p>
        </w:tc>
        <w:tc>
          <w:tcPr>
            <w:tcW w:w="1843" w:type="dxa"/>
          </w:tcPr>
          <w:p w:rsidR="003601DE" w:rsidRDefault="003601DE" w:rsidP="00E55B5C">
            <w:pPr>
              <w:spacing w:before="240" w:line="360" w:lineRule="auto"/>
            </w:pPr>
          </w:p>
        </w:tc>
      </w:tr>
    </w:tbl>
    <w:p w:rsidR="00E55B5C" w:rsidRDefault="00E55B5C" w:rsidP="00E55B5C">
      <w:pPr>
        <w:spacing w:before="480" w:after="240" w:line="360" w:lineRule="auto"/>
      </w:pPr>
      <w:r>
        <w:t>V ________________________ dne (den odjezdu na tábor či workshop) ____________________________</w:t>
      </w:r>
    </w:p>
    <w:p w:rsidR="003601DE" w:rsidRPr="003601DE" w:rsidRDefault="00E55B5C" w:rsidP="00E55B5C">
      <w:pPr>
        <w:spacing w:before="480" w:after="240" w:line="360" w:lineRule="auto"/>
      </w:pPr>
      <w:r>
        <w:t>Podpis zákonného zástupce, telefonní kontakt: _________________________________________________</w:t>
      </w:r>
    </w:p>
    <w:sectPr w:rsidR="003601DE" w:rsidRPr="003601DE" w:rsidSect="00360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54" w:rsidRDefault="00B16D54" w:rsidP="000704BE">
      <w:pPr>
        <w:spacing w:after="0" w:line="240" w:lineRule="auto"/>
      </w:pPr>
      <w:r>
        <w:separator/>
      </w:r>
    </w:p>
  </w:endnote>
  <w:endnote w:type="continuationSeparator" w:id="0">
    <w:p w:rsidR="00B16D54" w:rsidRDefault="00B16D54" w:rsidP="0007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54" w:rsidRDefault="00B16D54" w:rsidP="000704BE">
      <w:pPr>
        <w:spacing w:after="0" w:line="240" w:lineRule="auto"/>
      </w:pPr>
      <w:r>
        <w:separator/>
      </w:r>
    </w:p>
  </w:footnote>
  <w:footnote w:type="continuationSeparator" w:id="0">
    <w:p w:rsidR="00B16D54" w:rsidRDefault="00B16D54" w:rsidP="0007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F2E"/>
    <w:multiLevelType w:val="hybridMultilevel"/>
    <w:tmpl w:val="921811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E69E1"/>
    <w:multiLevelType w:val="hybridMultilevel"/>
    <w:tmpl w:val="460EE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E0E5C"/>
    <w:multiLevelType w:val="hybridMultilevel"/>
    <w:tmpl w:val="428EC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70583"/>
    <w:multiLevelType w:val="hybridMultilevel"/>
    <w:tmpl w:val="675248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244F6A"/>
    <w:multiLevelType w:val="multilevel"/>
    <w:tmpl w:val="CBCC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16"/>
    <w:rsid w:val="000704BE"/>
    <w:rsid w:val="000C4F1C"/>
    <w:rsid w:val="00132090"/>
    <w:rsid w:val="00156BEA"/>
    <w:rsid w:val="003601DE"/>
    <w:rsid w:val="00376A9B"/>
    <w:rsid w:val="0037725A"/>
    <w:rsid w:val="003C0030"/>
    <w:rsid w:val="003E1EB9"/>
    <w:rsid w:val="00464FE0"/>
    <w:rsid w:val="00835215"/>
    <w:rsid w:val="008A52CF"/>
    <w:rsid w:val="008E4C74"/>
    <w:rsid w:val="00987165"/>
    <w:rsid w:val="00997A8F"/>
    <w:rsid w:val="009B1A5B"/>
    <w:rsid w:val="00B16D54"/>
    <w:rsid w:val="00B742DD"/>
    <w:rsid w:val="00BD1489"/>
    <w:rsid w:val="00C36D16"/>
    <w:rsid w:val="00CB4972"/>
    <w:rsid w:val="00D5032A"/>
    <w:rsid w:val="00E51E39"/>
    <w:rsid w:val="00E55B5C"/>
    <w:rsid w:val="00F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9B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1E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E4C7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36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4B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07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4BE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9B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1E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E4C7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36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4B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07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4BE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</cp:lastModifiedBy>
  <cp:revision>10</cp:revision>
  <dcterms:created xsi:type="dcterms:W3CDTF">2020-05-12T18:36:00Z</dcterms:created>
  <dcterms:modified xsi:type="dcterms:W3CDTF">2022-07-02T12:24:00Z</dcterms:modified>
</cp:coreProperties>
</file>